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FC0" w:rsidRPr="00281FC0" w:rsidRDefault="00281FC0" w:rsidP="0022423C">
      <w:pPr>
        <w:spacing w:after="0"/>
        <w:jc w:val="center"/>
        <w:rPr>
          <w:rFonts w:ascii="Gill Sans MT" w:hAnsi="Gill Sans MT"/>
          <w:b/>
          <w:sz w:val="28"/>
        </w:rPr>
      </w:pPr>
      <w:r w:rsidRPr="00281FC0">
        <w:rPr>
          <w:rFonts w:ascii="Gill Sans MT" w:hAnsi="Gill Sans MT"/>
          <w:b/>
          <w:sz w:val="28"/>
        </w:rPr>
        <w:t xml:space="preserve">THIRD TERM  </w:t>
      </w:r>
    </w:p>
    <w:p w:rsidR="00281FC0" w:rsidRPr="00281FC0" w:rsidRDefault="00281FC0" w:rsidP="0022423C">
      <w:pPr>
        <w:spacing w:after="0"/>
        <w:jc w:val="center"/>
        <w:rPr>
          <w:rFonts w:ascii="Gill Sans MT" w:hAnsi="Gill Sans MT"/>
          <w:sz w:val="24"/>
        </w:rPr>
      </w:pPr>
      <w:r w:rsidRPr="00281FC0">
        <w:rPr>
          <w:rFonts w:ascii="Gill Sans MT" w:eastAsia="Gill Sans MT" w:hAnsi="Gill Sans MT" w:cs="Gill Sans MT"/>
          <w:sz w:val="24"/>
        </w:rPr>
        <w:t>WEEKLY LESSON PLAN- B9</w:t>
      </w:r>
    </w:p>
    <w:p w:rsidR="00281FC0" w:rsidRPr="00281FC0" w:rsidRDefault="00281FC0" w:rsidP="00281FC0">
      <w:pPr>
        <w:spacing w:after="0"/>
        <w:jc w:val="center"/>
        <w:rPr>
          <w:sz w:val="24"/>
        </w:rPr>
      </w:pPr>
      <w:r w:rsidRPr="00281FC0">
        <w:rPr>
          <w:sz w:val="24"/>
        </w:rPr>
        <w:t>WEEK 5</w:t>
      </w:r>
    </w:p>
    <w:tbl>
      <w:tblPr>
        <w:tblW w:w="10710" w:type="dxa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1667"/>
        <w:gridCol w:w="38"/>
        <w:gridCol w:w="1242"/>
        <w:gridCol w:w="1589"/>
        <w:gridCol w:w="126"/>
        <w:gridCol w:w="2448"/>
        <w:gridCol w:w="120"/>
        <w:gridCol w:w="1320"/>
      </w:tblGrid>
      <w:tr w:rsidR="004930D7" w:rsidRPr="006F3686" w:rsidTr="002525ED">
        <w:trPr>
          <w:trHeight w:val="450"/>
        </w:trPr>
        <w:tc>
          <w:tcPr>
            <w:tcW w:w="3827" w:type="dxa"/>
            <w:gridSpan w:val="2"/>
          </w:tcPr>
          <w:p w:rsidR="004930D7" w:rsidRPr="006F3686" w:rsidRDefault="004930D7" w:rsidP="002525ED">
            <w:pPr>
              <w:rPr>
                <w:rFonts w:ascii="Gill Sans MT" w:eastAsia="Gill Sans MT" w:hAnsi="Gill Sans MT" w:cs="Gill Sans MT"/>
                <w:b/>
              </w:rPr>
            </w:pPr>
            <w:r>
              <w:rPr>
                <w:rFonts w:ascii="Gill Sans MT" w:eastAsia="Gill Sans MT" w:hAnsi="Gill Sans MT" w:cs="Gill Sans MT"/>
                <w:b/>
              </w:rPr>
              <w:t>Week Ending</w:t>
            </w:r>
            <w:r w:rsidRPr="006F3686">
              <w:rPr>
                <w:rFonts w:ascii="Gill Sans MT" w:eastAsia="Gill Sans MT" w:hAnsi="Gill Sans MT" w:cs="Gill Sans MT"/>
                <w:b/>
              </w:rPr>
              <w:t>:</w:t>
            </w:r>
          </w:p>
        </w:tc>
        <w:tc>
          <w:tcPr>
            <w:tcW w:w="2869" w:type="dxa"/>
            <w:gridSpan w:val="3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>
              <w:rPr>
                <w:rFonts w:ascii="Gill Sans MT" w:eastAsia="Gill Sans MT" w:hAnsi="Gill Sans MT" w:cs="Gill Sans MT"/>
                <w:b/>
              </w:rPr>
              <w:t>Day</w:t>
            </w:r>
            <w:r w:rsidRPr="006F3686">
              <w:rPr>
                <w:rFonts w:ascii="Gill Sans MT" w:eastAsia="Gill Sans MT" w:hAnsi="Gill Sans MT" w:cs="Gill Sans MT"/>
                <w:b/>
              </w:rPr>
              <w:t xml:space="preserve">:  </w:t>
            </w:r>
          </w:p>
        </w:tc>
        <w:tc>
          <w:tcPr>
            <w:tcW w:w="4014" w:type="dxa"/>
            <w:gridSpan w:val="4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Subject: </w:t>
            </w:r>
            <w:r w:rsidRPr="001E1AE7">
              <w:rPr>
                <w:rFonts w:ascii="Gill Sans MT" w:eastAsia="Gill Sans MT" w:hAnsi="Gill Sans MT" w:cs="Gill Sans MT"/>
              </w:rPr>
              <w:t xml:space="preserve">Physical Health Education </w:t>
            </w:r>
          </w:p>
        </w:tc>
      </w:tr>
      <w:tr w:rsidR="004930D7" w:rsidRPr="006F3686" w:rsidTr="002525ED">
        <w:trPr>
          <w:trHeight w:val="538"/>
        </w:trPr>
        <w:tc>
          <w:tcPr>
            <w:tcW w:w="6696" w:type="dxa"/>
            <w:gridSpan w:val="5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Duration:  </w:t>
            </w:r>
            <w:r w:rsidRPr="00FC1DF3">
              <w:rPr>
                <w:rFonts w:ascii="Gill Sans MT" w:eastAsia="Gill Sans MT" w:hAnsi="Gill Sans MT" w:cs="Gill Sans MT"/>
              </w:rPr>
              <w:t>60mins</w:t>
            </w:r>
          </w:p>
        </w:tc>
        <w:tc>
          <w:tcPr>
            <w:tcW w:w="4014" w:type="dxa"/>
            <w:gridSpan w:val="4"/>
          </w:tcPr>
          <w:p w:rsidR="004930D7" w:rsidRPr="006F3686" w:rsidRDefault="004930D7" w:rsidP="004F2377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Strand</w:t>
            </w:r>
            <w:r>
              <w:rPr>
                <w:rFonts w:ascii="Gill Sans MT" w:eastAsia="Gill Sans MT" w:hAnsi="Gill Sans MT" w:cs="Gill Sans MT"/>
                <w:b/>
              </w:rPr>
              <w:t xml:space="preserve">: </w:t>
            </w:r>
            <w:r w:rsidR="004A03B3">
              <w:rPr>
                <w:rFonts w:ascii="Gill Sans MT" w:eastAsia="Gill Sans MT" w:hAnsi="Gill Sans MT" w:cs="Gill Sans MT"/>
              </w:rPr>
              <w:t>Physical Activity Education</w:t>
            </w:r>
          </w:p>
        </w:tc>
      </w:tr>
      <w:tr w:rsidR="004930D7" w:rsidRPr="006F3686" w:rsidTr="002525ED">
        <w:trPr>
          <w:trHeight w:val="638"/>
        </w:trPr>
        <w:tc>
          <w:tcPr>
            <w:tcW w:w="3865" w:type="dxa"/>
            <w:gridSpan w:val="3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Class: </w:t>
            </w:r>
            <w:r>
              <w:rPr>
                <w:rFonts w:ascii="Gill Sans MT" w:eastAsia="Gill Sans MT" w:hAnsi="Gill Sans MT" w:cs="Gill Sans MT"/>
              </w:rPr>
              <w:t>B9</w:t>
            </w:r>
          </w:p>
        </w:tc>
        <w:tc>
          <w:tcPr>
            <w:tcW w:w="2831" w:type="dxa"/>
            <w:gridSpan w:val="2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>
              <w:rPr>
                <w:rFonts w:ascii="Gill Sans MT" w:eastAsia="Gill Sans MT" w:hAnsi="Gill Sans MT" w:cs="Gill Sans MT"/>
                <w:b/>
              </w:rPr>
              <w:t xml:space="preserve">Class Size:  </w:t>
            </w:r>
          </w:p>
        </w:tc>
        <w:tc>
          <w:tcPr>
            <w:tcW w:w="4014" w:type="dxa"/>
            <w:gridSpan w:val="4"/>
          </w:tcPr>
          <w:p w:rsidR="004A03B3" w:rsidRDefault="004930D7" w:rsidP="004A03B3">
            <w:pPr>
              <w:spacing w:after="39" w:line="240" w:lineRule="auto"/>
              <w:ind w:left="1"/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Sub Strand: </w:t>
            </w:r>
            <w:r w:rsidR="004A03B3">
              <w:rPr>
                <w:rFonts w:ascii="Gill Sans MT" w:eastAsia="Gill Sans MT" w:hAnsi="Gill Sans MT" w:cs="Gill Sans MT"/>
              </w:rPr>
              <w:t xml:space="preserve">Traditional Rhythmic </w:t>
            </w:r>
          </w:p>
          <w:p w:rsidR="004930D7" w:rsidRPr="004A03B3" w:rsidRDefault="004A03B3" w:rsidP="004A03B3">
            <w:pPr>
              <w:spacing w:after="39" w:line="240" w:lineRule="auto"/>
              <w:ind w:left="11"/>
            </w:pPr>
            <w:r>
              <w:rPr>
                <w:rFonts w:ascii="Gill Sans MT" w:eastAsia="Gill Sans MT" w:hAnsi="Gill Sans MT" w:cs="Gill Sans MT"/>
              </w:rPr>
              <w:t>Gymnastics, Games And Dance</w:t>
            </w:r>
          </w:p>
        </w:tc>
      </w:tr>
      <w:tr w:rsidR="004930D7" w:rsidRPr="006F3686" w:rsidTr="00890068">
        <w:trPr>
          <w:trHeight w:val="953"/>
        </w:trPr>
        <w:tc>
          <w:tcPr>
            <w:tcW w:w="5107" w:type="dxa"/>
            <w:gridSpan w:val="4"/>
          </w:tcPr>
          <w:p w:rsidR="00281FC0" w:rsidRDefault="004930D7" w:rsidP="004A03B3">
            <w:pPr>
              <w:rPr>
                <w:rFonts w:ascii="Gill Sans MT" w:eastAsia="Gill Sans MT" w:hAnsi="Gill Sans MT" w:cs="Gill Sans MT"/>
                <w:b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Content Standard</w:t>
            </w:r>
            <w:r w:rsidR="004A03B3">
              <w:rPr>
                <w:rFonts w:ascii="Gill Sans MT" w:eastAsia="Gill Sans MT" w:hAnsi="Gill Sans MT" w:cs="Gill Sans MT"/>
                <w:b/>
              </w:rPr>
              <w:t xml:space="preserve">: </w:t>
            </w:r>
          </w:p>
          <w:p w:rsidR="00890068" w:rsidRPr="00890068" w:rsidRDefault="004A03B3" w:rsidP="004A03B3">
            <w:pPr>
              <w:rPr>
                <w:rFonts w:ascii="Gill Sans MT" w:eastAsia="Gill Sans MT" w:hAnsi="Gill Sans MT" w:cs="Gill Sans MT"/>
                <w:b/>
              </w:rPr>
            </w:pPr>
            <w:r w:rsidRPr="004A03B3">
              <w:rPr>
                <w:rFonts w:ascii="Gill Sans MT" w:eastAsia="Gill Sans MT" w:hAnsi="Gill Sans MT" w:cs="Gill Sans MT"/>
              </w:rPr>
              <w:t>B9.2.1.2 Demonstrate understanding of performing a variety of traditional dances and adaptations for inclusivity and cultural identity</w:t>
            </w:r>
            <w:r>
              <w:rPr>
                <w:rFonts w:ascii="Gill Sans MT" w:eastAsia="Gill Sans MT" w:hAnsi="Gill Sans MT" w:cs="Gill Sans MT"/>
                <w:b/>
              </w:rPr>
              <w:t xml:space="preserve"> </w:t>
            </w:r>
          </w:p>
        </w:tc>
        <w:tc>
          <w:tcPr>
            <w:tcW w:w="4163" w:type="dxa"/>
            <w:gridSpan w:val="3"/>
          </w:tcPr>
          <w:p w:rsidR="00281FC0" w:rsidRDefault="004930D7" w:rsidP="004A03B3">
            <w:pPr>
              <w:rPr>
                <w:rFonts w:ascii="Gill Sans MT" w:eastAsia="Gill Sans MT" w:hAnsi="Gill Sans MT" w:cs="Gill Sans MT"/>
                <w:b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Indicator</w:t>
            </w:r>
            <w:r>
              <w:rPr>
                <w:rFonts w:ascii="Gill Sans MT" w:eastAsia="Gill Sans MT" w:hAnsi="Gill Sans MT" w:cs="Gill Sans MT"/>
                <w:b/>
              </w:rPr>
              <w:t xml:space="preserve">: </w:t>
            </w:r>
          </w:p>
          <w:p w:rsidR="0015309A" w:rsidRPr="00FA3CA3" w:rsidRDefault="004930D7" w:rsidP="004A03B3">
            <w:pPr>
              <w:rPr>
                <w:rFonts w:ascii="Gill Sans MT" w:eastAsia="Gill Sans MT" w:hAnsi="Gill Sans MT" w:cs="Gill Sans MT"/>
                <w:b/>
              </w:rPr>
            </w:pPr>
            <w:r>
              <w:rPr>
                <w:rFonts w:ascii="Gill Sans MT" w:eastAsia="Gill Sans MT" w:hAnsi="Gill Sans MT" w:cs="Gill Sans MT"/>
                <w:b/>
              </w:rPr>
              <w:t xml:space="preserve"> </w:t>
            </w:r>
            <w:r w:rsidR="004A03B3" w:rsidRPr="004A03B3">
              <w:rPr>
                <w:rFonts w:ascii="Gill Sans MT" w:eastAsia="Gill Sans MT" w:hAnsi="Gill Sans MT" w:cs="Gill Sans MT"/>
              </w:rPr>
              <w:t>B9.2.1.2.1: Create a list of various traditional dance movements and adaptations according to level of intensity (e.g., low, moderate and high intensity, etc.)</w:t>
            </w:r>
          </w:p>
        </w:tc>
        <w:tc>
          <w:tcPr>
            <w:tcW w:w="1440" w:type="dxa"/>
            <w:gridSpan w:val="2"/>
          </w:tcPr>
          <w:p w:rsidR="004930D7" w:rsidRPr="006F3686" w:rsidRDefault="004930D7" w:rsidP="002525ED">
            <w:pPr>
              <w:spacing w:after="35" w:line="240" w:lineRule="auto"/>
              <w:ind w:left="2"/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Lesson: </w:t>
            </w:r>
          </w:p>
          <w:p w:rsidR="004930D7" w:rsidRPr="006F3686" w:rsidRDefault="00281FC0" w:rsidP="002525ED">
            <w:pPr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 of 1</w:t>
            </w:r>
            <w:bookmarkStart w:id="0" w:name="_GoBack"/>
            <w:bookmarkEnd w:id="0"/>
          </w:p>
        </w:tc>
      </w:tr>
      <w:tr w:rsidR="004930D7" w:rsidRPr="006F3686" w:rsidTr="002525ED">
        <w:trPr>
          <w:trHeight w:val="613"/>
        </w:trPr>
        <w:tc>
          <w:tcPr>
            <w:tcW w:w="6822" w:type="dxa"/>
            <w:gridSpan w:val="6"/>
          </w:tcPr>
          <w:p w:rsidR="004930D7" w:rsidRPr="005021B0" w:rsidRDefault="004930D7" w:rsidP="004A03B3">
            <w:r w:rsidRPr="006F3686">
              <w:rPr>
                <w:rFonts w:ascii="Gill Sans MT" w:eastAsia="Gill Sans MT" w:hAnsi="Gill Sans MT" w:cs="Gill Sans MT"/>
                <w:b/>
              </w:rPr>
              <w:t>Performance Indicator</w:t>
            </w:r>
            <w:r>
              <w:rPr>
                <w:rFonts w:ascii="Gill Sans MT" w:eastAsia="Gill Sans MT" w:hAnsi="Gill Sans MT" w:cs="Gill Sans MT"/>
              </w:rPr>
              <w:t>:</w:t>
            </w:r>
            <w:r w:rsidRPr="006F3686">
              <w:rPr>
                <w:rFonts w:ascii="Gill Sans MT" w:eastAsia="Gill Sans MT" w:hAnsi="Gill Sans MT" w:cs="Gill Sans MT"/>
                <w:b/>
              </w:rPr>
              <w:t xml:space="preserve"> </w:t>
            </w:r>
            <w:r>
              <w:rPr>
                <w:rFonts w:ascii="Gill Sans MT" w:eastAsia="Gill Sans MT" w:hAnsi="Gill Sans MT" w:cs="Gill Sans MT"/>
                <w:b/>
              </w:rPr>
              <w:t xml:space="preserve"> </w:t>
            </w:r>
            <w:r w:rsidR="00417248" w:rsidRPr="00417248">
              <w:rPr>
                <w:rFonts w:ascii="Gill Sans MT" w:eastAsia="Gill Sans MT" w:hAnsi="Gill Sans MT" w:cs="Gill Sans MT"/>
              </w:rPr>
              <w:t xml:space="preserve">Learners </w:t>
            </w:r>
            <w:r w:rsidR="004A03B3">
              <w:rPr>
                <w:rFonts w:ascii="Gill Sans MT" w:eastAsia="Gill Sans MT" w:hAnsi="Gill Sans MT" w:cs="Gill Sans MT"/>
              </w:rPr>
              <w:t xml:space="preserve">can </w:t>
            </w:r>
            <w:r w:rsidR="00041618">
              <w:rPr>
                <w:rFonts w:ascii="Gill Sans MT" w:eastAsia="Gill Sans MT" w:hAnsi="Gill Sans MT" w:cs="Gill Sans MT"/>
              </w:rPr>
              <w:t xml:space="preserve">list and classify </w:t>
            </w:r>
            <w:r w:rsidR="00041618">
              <w:t>traditional dance games based on intensity.</w:t>
            </w:r>
          </w:p>
        </w:tc>
        <w:tc>
          <w:tcPr>
            <w:tcW w:w="3888" w:type="dxa"/>
            <w:gridSpan w:val="3"/>
          </w:tcPr>
          <w:p w:rsidR="004930D7" w:rsidRDefault="004930D7" w:rsidP="002525ED">
            <w:pPr>
              <w:spacing w:after="37" w:line="240" w:lineRule="auto"/>
              <w:ind w:left="2"/>
              <w:rPr>
                <w:rFonts w:ascii="Gill Sans MT" w:eastAsia="Gill Sans MT" w:hAnsi="Gill Sans MT" w:cs="Gill Sans MT"/>
                <w:b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Core Competencies:</w:t>
            </w:r>
            <w:r>
              <w:rPr>
                <w:rFonts w:ascii="Gill Sans MT" w:eastAsia="Gill Sans MT" w:hAnsi="Gill Sans MT" w:cs="Gill Sans MT"/>
                <w:b/>
              </w:rPr>
              <w:t xml:space="preserve"> </w:t>
            </w:r>
          </w:p>
          <w:p w:rsidR="004930D7" w:rsidRPr="006F3686" w:rsidRDefault="004A03B3" w:rsidP="0015309A">
            <w:pPr>
              <w:spacing w:after="37" w:line="240" w:lineRule="auto"/>
              <w:ind w:left="2"/>
              <w:rPr>
                <w:rFonts w:ascii="Gill Sans MT" w:hAnsi="Gill Sans MT"/>
              </w:rPr>
            </w:pPr>
            <w:r w:rsidRPr="004A03B3">
              <w:rPr>
                <w:rFonts w:ascii="Gill Sans MT" w:hAnsi="Gill Sans MT"/>
              </w:rPr>
              <w:t>CG:</w:t>
            </w:r>
            <w:r>
              <w:t xml:space="preserve"> </w:t>
            </w:r>
            <w:proofErr w:type="spellStart"/>
            <w:r w:rsidRPr="004A03B3">
              <w:rPr>
                <w:rFonts w:ascii="Gill Sans MT" w:hAnsi="Gill Sans MT"/>
              </w:rPr>
              <w:t>CP</w:t>
            </w:r>
            <w:proofErr w:type="spellEnd"/>
            <w:r w:rsidRPr="004A03B3">
              <w:rPr>
                <w:rFonts w:ascii="Gill Sans MT" w:hAnsi="Gill Sans MT"/>
              </w:rPr>
              <w:t>:</w:t>
            </w:r>
          </w:p>
        </w:tc>
      </w:tr>
      <w:tr w:rsidR="004930D7" w:rsidRPr="006F3686" w:rsidTr="002525ED">
        <w:trPr>
          <w:trHeight w:val="413"/>
        </w:trPr>
        <w:tc>
          <w:tcPr>
            <w:tcW w:w="10710" w:type="dxa"/>
            <w:gridSpan w:val="9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Reference: </w:t>
            </w:r>
            <w:r w:rsidRPr="006F3686">
              <w:rPr>
                <w:rFonts w:ascii="Gill Sans MT" w:hAnsi="Gill Sans MT"/>
              </w:rPr>
              <w:t xml:space="preserve"> </w:t>
            </w:r>
            <w:proofErr w:type="spellStart"/>
            <w:r w:rsidR="004F2377">
              <w:rPr>
                <w:rFonts w:ascii="Gill Sans MT" w:hAnsi="Gill Sans MT"/>
              </w:rPr>
              <w:t>PHE</w:t>
            </w:r>
            <w:proofErr w:type="spellEnd"/>
            <w:r w:rsidR="004F2377">
              <w:rPr>
                <w:rFonts w:ascii="Gill Sans MT" w:hAnsi="Gill Sans MT"/>
              </w:rPr>
              <w:t xml:space="preserve"> Curriculum </w:t>
            </w:r>
            <w:proofErr w:type="spellStart"/>
            <w:r w:rsidR="004F2377">
              <w:rPr>
                <w:rFonts w:ascii="Gill Sans MT" w:hAnsi="Gill Sans MT"/>
              </w:rPr>
              <w:t>pg</w:t>
            </w:r>
            <w:proofErr w:type="spellEnd"/>
            <w:r w:rsidR="004F2377">
              <w:rPr>
                <w:rFonts w:ascii="Gill Sans MT" w:hAnsi="Gill Sans MT"/>
              </w:rPr>
              <w:t xml:space="preserve"> </w:t>
            </w:r>
            <w:r w:rsidR="004A03B3">
              <w:rPr>
                <w:rFonts w:ascii="Gill Sans MT" w:hAnsi="Gill Sans MT"/>
              </w:rPr>
              <w:t xml:space="preserve"> 42</w:t>
            </w:r>
          </w:p>
        </w:tc>
      </w:tr>
      <w:tr w:rsidR="004930D7" w:rsidRPr="006F3686" w:rsidTr="002525ED">
        <w:trPr>
          <w:trHeight w:val="251"/>
        </w:trPr>
        <w:tc>
          <w:tcPr>
            <w:tcW w:w="10710" w:type="dxa"/>
            <w:gridSpan w:val="9"/>
          </w:tcPr>
          <w:p w:rsidR="004930D7" w:rsidRPr="006F3686" w:rsidRDefault="004930D7" w:rsidP="004A03B3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 xml:space="preserve">Keywords: </w:t>
            </w:r>
            <w:r w:rsidRPr="006F3686">
              <w:rPr>
                <w:rFonts w:ascii="Gill Sans MT" w:hAnsi="Gill Sans MT"/>
              </w:rPr>
              <w:t xml:space="preserve"> </w:t>
            </w:r>
            <w:r w:rsidR="004A03B3">
              <w:t>gestures, steps, stomping</w:t>
            </w:r>
          </w:p>
        </w:tc>
      </w:tr>
      <w:tr w:rsidR="004930D7" w:rsidRPr="006F3686" w:rsidTr="002525ED">
        <w:trPr>
          <w:trHeight w:val="179"/>
        </w:trPr>
        <w:tc>
          <w:tcPr>
            <w:tcW w:w="10710" w:type="dxa"/>
            <w:gridSpan w:val="9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</w:p>
        </w:tc>
      </w:tr>
      <w:tr w:rsidR="004930D7" w:rsidRPr="006F3686" w:rsidTr="00281FC0">
        <w:trPr>
          <w:trHeight w:val="287"/>
        </w:trPr>
        <w:tc>
          <w:tcPr>
            <w:tcW w:w="216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>Phase/Duration</w:t>
            </w:r>
          </w:p>
        </w:tc>
        <w:tc>
          <w:tcPr>
            <w:tcW w:w="7230" w:type="dxa"/>
            <w:gridSpan w:val="7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>Learners Activities</w:t>
            </w:r>
          </w:p>
        </w:tc>
        <w:tc>
          <w:tcPr>
            <w:tcW w:w="132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>Resources</w:t>
            </w:r>
          </w:p>
        </w:tc>
      </w:tr>
      <w:tr w:rsidR="004930D7" w:rsidRPr="006F3686" w:rsidTr="00281FC0">
        <w:trPr>
          <w:trHeight w:val="1232"/>
        </w:trPr>
        <w:tc>
          <w:tcPr>
            <w:tcW w:w="2160" w:type="dxa"/>
          </w:tcPr>
          <w:p w:rsidR="004930D7" w:rsidRPr="006F3686" w:rsidRDefault="004930D7" w:rsidP="002525ED">
            <w:pPr>
              <w:ind w:right="-342"/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 xml:space="preserve">PHASE 1: </w:t>
            </w:r>
            <w:r w:rsidRPr="006F3686">
              <w:rPr>
                <w:rFonts w:ascii="Gill Sans MT" w:eastAsia="Gill Sans MT" w:hAnsi="Gill Sans MT" w:cs="Gill Sans MT"/>
                <w:b/>
              </w:rPr>
              <w:t>STARTER</w:t>
            </w:r>
          </w:p>
        </w:tc>
        <w:tc>
          <w:tcPr>
            <w:tcW w:w="7230" w:type="dxa"/>
            <w:gridSpan w:val="7"/>
          </w:tcPr>
          <w:p w:rsidR="002C3C9C" w:rsidRPr="00D2218B" w:rsidRDefault="004930D7" w:rsidP="002C3C9C">
            <w:pPr>
              <w:rPr>
                <w:rFonts w:ascii="Gill Sans MT" w:eastAsia="Gill Sans MT" w:hAnsi="Gill Sans MT" w:cs="Gill Sans MT"/>
              </w:rPr>
            </w:pPr>
            <w:r w:rsidRPr="002B790E">
              <w:rPr>
                <w:rFonts w:ascii="Gill Sans MT" w:eastAsia="Gill Sans MT" w:hAnsi="Gill Sans MT" w:cs="Gill Sans MT"/>
              </w:rPr>
              <w:t>Revise with learners to review their un</w:t>
            </w:r>
            <w:r>
              <w:rPr>
                <w:rFonts w:ascii="Gill Sans MT" w:eastAsia="Gill Sans MT" w:hAnsi="Gill Sans MT" w:cs="Gill Sans MT"/>
              </w:rPr>
              <w:t xml:space="preserve">derstanding </w:t>
            </w:r>
            <w:r w:rsidR="002C3C9C">
              <w:rPr>
                <w:rFonts w:ascii="Gill Sans MT" w:eastAsia="Gill Sans MT" w:hAnsi="Gill Sans MT" w:cs="Gill Sans MT"/>
              </w:rPr>
              <w:t xml:space="preserve">in </w:t>
            </w:r>
            <w:r w:rsidR="004A03B3" w:rsidRPr="004A03B3">
              <w:rPr>
                <w:rFonts w:ascii="Gill Sans MT" w:eastAsia="Gill Sans MT" w:hAnsi="Gill Sans MT" w:cs="Gill Sans MT"/>
              </w:rPr>
              <w:t>traditional dance movements</w:t>
            </w:r>
            <w:r w:rsidR="00A17B06">
              <w:rPr>
                <w:rFonts w:ascii="Gill Sans MT" w:eastAsia="Gill Sans MT" w:hAnsi="Gill Sans MT" w:cs="Gill Sans MT"/>
              </w:rPr>
              <w:t xml:space="preserve"> </w:t>
            </w:r>
            <w:r w:rsidR="00890068">
              <w:rPr>
                <w:rFonts w:ascii="Gill Sans MT" w:eastAsia="Gill Sans MT" w:hAnsi="Gill Sans MT" w:cs="Gill Sans MT"/>
              </w:rPr>
              <w:t>in their previous lesson.</w:t>
            </w:r>
            <w:r w:rsidR="004A03B3">
              <w:rPr>
                <w:rFonts w:ascii="Gill Sans MT" w:eastAsia="Gill Sans MT" w:hAnsi="Gill Sans MT" w:cs="Gill Sans MT"/>
              </w:rPr>
              <w:t xml:space="preserve">    </w:t>
            </w:r>
          </w:p>
          <w:p w:rsidR="004930D7" w:rsidRPr="002B790E" w:rsidRDefault="004930D7" w:rsidP="002C3C9C">
            <w:pPr>
              <w:spacing w:after="41" w:line="240" w:lineRule="auto"/>
              <w:rPr>
                <w:rFonts w:ascii="Gill Sans MT" w:hAnsi="Gill Sans MT"/>
              </w:rPr>
            </w:pPr>
          </w:p>
          <w:p w:rsidR="004930D7" w:rsidRPr="002B790E" w:rsidRDefault="004930D7" w:rsidP="002525ED">
            <w:pPr>
              <w:rPr>
                <w:rFonts w:ascii="Gill Sans MT" w:hAnsi="Gill Sans MT"/>
              </w:rPr>
            </w:pPr>
            <w:r w:rsidRPr="002B790E">
              <w:rPr>
                <w:rFonts w:ascii="Gill Sans MT" w:eastAsia="Gill Sans MT" w:hAnsi="Gill Sans MT" w:cs="Gill Sans MT"/>
              </w:rPr>
              <w:t>Share performance indicators with learners.</w:t>
            </w:r>
          </w:p>
        </w:tc>
        <w:tc>
          <w:tcPr>
            <w:tcW w:w="132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</w:p>
        </w:tc>
      </w:tr>
      <w:tr w:rsidR="004930D7" w:rsidRPr="006F3686" w:rsidTr="00281FC0">
        <w:trPr>
          <w:trHeight w:val="1160"/>
        </w:trPr>
        <w:tc>
          <w:tcPr>
            <w:tcW w:w="2160" w:type="dxa"/>
          </w:tcPr>
          <w:p w:rsidR="004930D7" w:rsidRPr="006F3686" w:rsidRDefault="004930D7" w:rsidP="002525ED">
            <w:pPr>
              <w:spacing w:after="41" w:line="240" w:lineRule="auto"/>
              <w:ind w:left="1"/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t xml:space="preserve">PHASE 2: </w:t>
            </w:r>
            <w:r w:rsidRPr="006F3686">
              <w:rPr>
                <w:rFonts w:ascii="Gill Sans MT" w:eastAsia="Gill Sans MT" w:hAnsi="Gill Sans MT" w:cs="Gill Sans MT"/>
                <w:b/>
              </w:rPr>
              <w:t xml:space="preserve">NEW </w:t>
            </w:r>
          </w:p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LEARNING</w:t>
            </w:r>
          </w:p>
        </w:tc>
        <w:tc>
          <w:tcPr>
            <w:tcW w:w="7230" w:type="dxa"/>
            <w:gridSpan w:val="7"/>
          </w:tcPr>
          <w:p w:rsidR="005021B0" w:rsidRDefault="00A17B06" w:rsidP="005021B0">
            <w:r>
              <w:t xml:space="preserve">Guide learners to </w:t>
            </w:r>
            <w:r w:rsidR="004A03B3" w:rsidRPr="004A03B3">
              <w:t>list and performance of traditional danc</w:t>
            </w:r>
            <w:r>
              <w:t xml:space="preserve">e movements and </w:t>
            </w:r>
            <w:r w:rsidR="004A03B3" w:rsidRPr="004A03B3">
              <w:t>classify the games into low, moderate and high intensity activities.</w:t>
            </w:r>
          </w:p>
          <w:p w:rsidR="00A17B06" w:rsidRDefault="00A17B06" w:rsidP="005021B0"/>
          <w:p w:rsidR="00A17B06" w:rsidRPr="00A17B06" w:rsidRDefault="00A17B06" w:rsidP="00A17B06">
            <w:pPr>
              <w:rPr>
                <w:i/>
                <w:u w:val="single"/>
              </w:rPr>
            </w:pPr>
            <w:r w:rsidRPr="00A17B06">
              <w:rPr>
                <w:i/>
                <w:u w:val="single"/>
              </w:rPr>
              <w:t>Low Intensity:</w:t>
            </w:r>
          </w:p>
          <w:p w:rsidR="00A17B06" w:rsidRPr="00A17B06" w:rsidRDefault="00A17B06" w:rsidP="00A17B06">
            <w:pPr>
              <w:rPr>
                <w:i/>
              </w:rPr>
            </w:pPr>
            <w:r w:rsidRPr="00A17B06">
              <w:rPr>
                <w:i/>
              </w:rPr>
              <w:t>Adowa: Slow and graceful movements with hand gestures and minimal footwork.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Kpanlogo</w:t>
            </w:r>
            <w:proofErr w:type="spellEnd"/>
            <w:r w:rsidRPr="00A17B06">
              <w:rPr>
                <w:i/>
              </w:rPr>
              <w:t>: Basic rhythmic steps with arm movements, emphasizing coordination over speed.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Agbadza</w:t>
            </w:r>
            <w:proofErr w:type="spellEnd"/>
            <w:r w:rsidRPr="00A17B06">
              <w:rPr>
                <w:i/>
              </w:rPr>
              <w:t>: Smooth and steady movements with occasional foot stomping and clapping.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Kolomashie</w:t>
            </w:r>
            <w:proofErr w:type="spellEnd"/>
            <w:r w:rsidRPr="00A17B06">
              <w:rPr>
                <w:i/>
              </w:rPr>
              <w:t>: Relaxed steps with simple arm movements and occasional hip sways.</w:t>
            </w:r>
          </w:p>
          <w:p w:rsidR="00A17B06" w:rsidRPr="00A17B06" w:rsidRDefault="00A17B06" w:rsidP="00A17B06">
            <w:pPr>
              <w:rPr>
                <w:i/>
                <w:u w:val="single"/>
              </w:rPr>
            </w:pPr>
            <w:r w:rsidRPr="00A17B06">
              <w:rPr>
                <w:i/>
                <w:u w:val="single"/>
              </w:rPr>
              <w:t>Moderate Intensity: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Bamaya</w:t>
            </w:r>
            <w:proofErr w:type="spellEnd"/>
            <w:r w:rsidRPr="00A17B06">
              <w:rPr>
                <w:i/>
              </w:rPr>
              <w:t xml:space="preserve">: Energetic footwork with syncopated rhythms and occasional jumps </w:t>
            </w:r>
            <w:r w:rsidRPr="00A17B06">
              <w:rPr>
                <w:i/>
              </w:rPr>
              <w:lastRenderedPageBreak/>
              <w:t>or hops.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Gota</w:t>
            </w:r>
            <w:proofErr w:type="spellEnd"/>
            <w:r w:rsidRPr="00A17B06">
              <w:rPr>
                <w:i/>
              </w:rPr>
              <w:t>: Lively steps with faster-paced movements, incorporating spins and turns.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Bobobo</w:t>
            </w:r>
            <w:proofErr w:type="spellEnd"/>
            <w:r w:rsidRPr="00A17B06">
              <w:rPr>
                <w:i/>
              </w:rPr>
              <w:t>: Medium-paced dance with rhythmic footwork and dynamic arm movements.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Borborbor</w:t>
            </w:r>
            <w:proofErr w:type="spellEnd"/>
            <w:r w:rsidRPr="00A17B06">
              <w:rPr>
                <w:i/>
              </w:rPr>
              <w:t>: Vibrant dance characterized by lively steps and expressive gestures, requiring moderate endurance.</w:t>
            </w:r>
          </w:p>
          <w:p w:rsidR="00A17B06" w:rsidRPr="00A17B06" w:rsidRDefault="00A17B06" w:rsidP="00A17B06">
            <w:pPr>
              <w:rPr>
                <w:i/>
                <w:u w:val="single"/>
              </w:rPr>
            </w:pPr>
            <w:r w:rsidRPr="00A17B06">
              <w:rPr>
                <w:i/>
                <w:u w:val="single"/>
              </w:rPr>
              <w:t>High Intensity: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Adzogbo</w:t>
            </w:r>
            <w:proofErr w:type="spellEnd"/>
            <w:r w:rsidRPr="00A17B06">
              <w:rPr>
                <w:i/>
              </w:rPr>
              <w:t>: Powerful and dynamic dance with fast footwork, jumps, and intricate hand movements.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Atsiagbekor</w:t>
            </w:r>
            <w:proofErr w:type="spellEnd"/>
            <w:r w:rsidRPr="00A17B06">
              <w:rPr>
                <w:i/>
              </w:rPr>
              <w:t>: High-energy dance featuring complex rhythms, fast footwork, and intense physical movements.</w:t>
            </w:r>
          </w:p>
          <w:p w:rsidR="00A17B06" w:rsidRP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Klama</w:t>
            </w:r>
            <w:proofErr w:type="spellEnd"/>
            <w:r w:rsidRPr="00A17B06">
              <w:rPr>
                <w:i/>
              </w:rPr>
              <w:t>: Vigorous dance style with rapid foot stomping, vigorous arm movements, and acrobatic displays.</w:t>
            </w:r>
          </w:p>
          <w:p w:rsidR="00A17B06" w:rsidRDefault="00A17B06" w:rsidP="00A17B06">
            <w:pPr>
              <w:rPr>
                <w:i/>
              </w:rPr>
            </w:pPr>
            <w:proofErr w:type="spellStart"/>
            <w:r w:rsidRPr="00A17B06">
              <w:rPr>
                <w:i/>
              </w:rPr>
              <w:t>Gahu</w:t>
            </w:r>
            <w:proofErr w:type="spellEnd"/>
            <w:r w:rsidRPr="00A17B06">
              <w:rPr>
                <w:i/>
              </w:rPr>
              <w:t>: Dynamic dance with rapid footwork, high jumps, and intense body movements, often performed at celebratory events.</w:t>
            </w:r>
          </w:p>
          <w:p w:rsidR="00A17B06" w:rsidRDefault="00A17B06" w:rsidP="00A17B06">
            <w:pPr>
              <w:rPr>
                <w:i/>
              </w:rPr>
            </w:pPr>
          </w:p>
          <w:p w:rsidR="00A17B06" w:rsidRDefault="00A17B06" w:rsidP="00A17B06">
            <w:r w:rsidRPr="00A17B06">
              <w:t xml:space="preserve">In small groups, </w:t>
            </w:r>
            <w:r>
              <w:t xml:space="preserve">let </w:t>
            </w:r>
            <w:proofErr w:type="gramStart"/>
            <w:r>
              <w:t>learners</w:t>
            </w:r>
            <w:proofErr w:type="gramEnd"/>
            <w:r>
              <w:t xml:space="preserve"> </w:t>
            </w:r>
            <w:r w:rsidRPr="00A17B06">
              <w:t xml:space="preserve">think-pair-share and refine classification for class presentation. </w:t>
            </w:r>
          </w:p>
          <w:p w:rsidR="00A17B06" w:rsidRDefault="00A17B06" w:rsidP="00A17B06">
            <w:r w:rsidRPr="00A17B06">
              <w:t xml:space="preserve">Check your pulse or heartbeat to determine accuracy of classification. Higher heartbeat per minute denote high intensity while pulse at resting heartbeat denote low intensity </w:t>
            </w:r>
          </w:p>
          <w:p w:rsidR="00A17B06" w:rsidRDefault="00A17B06" w:rsidP="00A17B06">
            <w:r w:rsidRPr="00A17B06">
              <w:t xml:space="preserve"> Record estimate of duration/measure of performance in your self-journal as your effort to increase involvement in physical activity.</w:t>
            </w:r>
          </w:p>
          <w:p w:rsidR="00A17B06" w:rsidRDefault="00A17B06" w:rsidP="00A17B06"/>
          <w:p w:rsidR="00A17B06" w:rsidRPr="00865BA2" w:rsidRDefault="00A17B06" w:rsidP="00A17B06">
            <w:pPr>
              <w:rPr>
                <w:u w:val="single"/>
              </w:rPr>
            </w:pPr>
            <w:r w:rsidRPr="00865BA2">
              <w:rPr>
                <w:u w:val="single"/>
              </w:rPr>
              <w:t>Assessment</w:t>
            </w:r>
          </w:p>
          <w:p w:rsidR="00A17B06" w:rsidRDefault="00A17B06" w:rsidP="00A17B06">
            <w:pPr>
              <w:pStyle w:val="ListParagraph"/>
              <w:numPr>
                <w:ilvl w:val="0"/>
                <w:numId w:val="4"/>
              </w:numPr>
            </w:pPr>
            <w:proofErr w:type="gramStart"/>
            <w:r>
              <w:t>list</w:t>
            </w:r>
            <w:proofErr w:type="gramEnd"/>
            <w:r>
              <w:t xml:space="preserve"> six various  traditional dance movements.</w:t>
            </w:r>
          </w:p>
          <w:p w:rsidR="00A17B06" w:rsidRPr="00A17B06" w:rsidRDefault="00A17B06" w:rsidP="00A17B06">
            <w:pPr>
              <w:pStyle w:val="ListParagraph"/>
              <w:numPr>
                <w:ilvl w:val="0"/>
                <w:numId w:val="4"/>
              </w:numPr>
            </w:pPr>
            <w:r>
              <w:t xml:space="preserve">Classify the listed traditional dance games based on </w:t>
            </w:r>
            <w:proofErr w:type="spellStart"/>
            <w:r>
              <w:t>it</w:t>
            </w:r>
            <w:proofErr w:type="spellEnd"/>
            <w:r>
              <w:t xml:space="preserve"> intensity.</w:t>
            </w:r>
          </w:p>
          <w:p w:rsidR="00A17B06" w:rsidRPr="00417248" w:rsidRDefault="00A17B06" w:rsidP="005021B0"/>
        </w:tc>
        <w:tc>
          <w:tcPr>
            <w:tcW w:w="132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  <w:r>
              <w:rPr>
                <w:rFonts w:ascii="Gill Sans MT" w:eastAsia="Gill Sans MT" w:hAnsi="Gill Sans MT" w:cs="Gill Sans MT"/>
                <w:sz w:val="24"/>
              </w:rPr>
              <w:lastRenderedPageBreak/>
              <w:t xml:space="preserve">Pictures, wall charts, </w:t>
            </w:r>
            <w:proofErr w:type="spellStart"/>
            <w:r>
              <w:rPr>
                <w:rFonts w:ascii="Gill Sans MT" w:eastAsia="Gill Sans MT" w:hAnsi="Gill Sans MT" w:cs="Gill Sans MT"/>
                <w:sz w:val="24"/>
              </w:rPr>
              <w:t>etc</w:t>
            </w:r>
            <w:proofErr w:type="spellEnd"/>
          </w:p>
        </w:tc>
      </w:tr>
      <w:tr w:rsidR="004930D7" w:rsidRPr="006F3686" w:rsidTr="00281FC0">
        <w:trPr>
          <w:trHeight w:val="1303"/>
        </w:trPr>
        <w:tc>
          <w:tcPr>
            <w:tcW w:w="2160" w:type="dxa"/>
          </w:tcPr>
          <w:p w:rsidR="004930D7" w:rsidRPr="006F3686" w:rsidRDefault="004930D7" w:rsidP="002525ED">
            <w:pPr>
              <w:spacing w:after="42" w:line="240" w:lineRule="auto"/>
              <w:ind w:left="2"/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</w:rPr>
              <w:lastRenderedPageBreak/>
              <w:t xml:space="preserve">PHASE 3: </w:t>
            </w:r>
          </w:p>
          <w:p w:rsidR="004930D7" w:rsidRPr="006F3686" w:rsidRDefault="004930D7" w:rsidP="002525ED">
            <w:pPr>
              <w:rPr>
                <w:rFonts w:ascii="Gill Sans MT" w:hAnsi="Gill Sans MT"/>
              </w:rPr>
            </w:pPr>
            <w:r w:rsidRPr="006F3686">
              <w:rPr>
                <w:rFonts w:ascii="Gill Sans MT" w:eastAsia="Gill Sans MT" w:hAnsi="Gill Sans MT" w:cs="Gill Sans MT"/>
                <w:b/>
              </w:rPr>
              <w:t>REFLECTION</w:t>
            </w:r>
          </w:p>
        </w:tc>
        <w:tc>
          <w:tcPr>
            <w:tcW w:w="7230" w:type="dxa"/>
            <w:gridSpan w:val="7"/>
          </w:tcPr>
          <w:p w:rsidR="004930D7" w:rsidRPr="005B5F0C" w:rsidRDefault="004930D7" w:rsidP="002525ED">
            <w:pPr>
              <w:ind w:right="-1998"/>
              <w:rPr>
                <w:rFonts w:ascii="Gill Sans MT" w:hAnsi="Gill Sans MT"/>
              </w:rPr>
            </w:pPr>
            <w:r w:rsidRPr="005B5F0C">
              <w:rPr>
                <w:rFonts w:ascii="Gill Sans MT" w:hAnsi="Gill Sans MT"/>
              </w:rPr>
              <w:t xml:space="preserve">Ask learners to do the following by ways of reflecting on the lesson:  </w:t>
            </w:r>
          </w:p>
          <w:p w:rsidR="004930D7" w:rsidRPr="005B5F0C" w:rsidRDefault="004930D7" w:rsidP="002525ED">
            <w:pPr>
              <w:ind w:right="-1998"/>
              <w:rPr>
                <w:rFonts w:ascii="Gill Sans MT" w:hAnsi="Gill Sans MT"/>
              </w:rPr>
            </w:pPr>
            <w:r w:rsidRPr="005B5F0C">
              <w:rPr>
                <w:rFonts w:ascii="Gill Sans MT" w:hAnsi="Gill Sans MT"/>
              </w:rPr>
              <w:t xml:space="preserve">1. Tell the class what you learnt during the lesson.  </w:t>
            </w:r>
          </w:p>
          <w:p w:rsidR="004930D7" w:rsidRPr="005B5F0C" w:rsidRDefault="004930D7" w:rsidP="002525ED">
            <w:pPr>
              <w:ind w:right="-1998"/>
              <w:rPr>
                <w:rFonts w:ascii="Gill Sans MT" w:hAnsi="Gill Sans MT"/>
              </w:rPr>
            </w:pPr>
            <w:r w:rsidRPr="005B5F0C">
              <w:rPr>
                <w:rFonts w:ascii="Gill Sans MT" w:hAnsi="Gill Sans MT"/>
              </w:rPr>
              <w:t>2. Tell the class how you will use the knowledge they acquire during the lesson.  3. Which aspects of 3. Which aspect of the lesson did you not understand?</w:t>
            </w:r>
          </w:p>
        </w:tc>
        <w:tc>
          <w:tcPr>
            <w:tcW w:w="1320" w:type="dxa"/>
          </w:tcPr>
          <w:p w:rsidR="004930D7" w:rsidRPr="006F3686" w:rsidRDefault="004930D7" w:rsidP="002525ED">
            <w:pPr>
              <w:rPr>
                <w:rFonts w:ascii="Gill Sans MT" w:hAnsi="Gill Sans MT"/>
              </w:rPr>
            </w:pPr>
          </w:p>
        </w:tc>
      </w:tr>
    </w:tbl>
    <w:p w:rsidR="004930D7" w:rsidRDefault="004930D7" w:rsidP="004930D7"/>
    <w:p w:rsidR="00B11627" w:rsidRDefault="00281FC0"/>
    <w:sectPr w:rsidR="00B11627" w:rsidSect="00AC5D4E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5759D"/>
    <w:multiLevelType w:val="hybridMultilevel"/>
    <w:tmpl w:val="767621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F3734"/>
    <w:multiLevelType w:val="hybridMultilevel"/>
    <w:tmpl w:val="884C2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6681A"/>
    <w:multiLevelType w:val="hybridMultilevel"/>
    <w:tmpl w:val="7B54D3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8D737C"/>
    <w:multiLevelType w:val="hybridMultilevel"/>
    <w:tmpl w:val="15DE3F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1C"/>
    <w:rsid w:val="00041618"/>
    <w:rsid w:val="0015309A"/>
    <w:rsid w:val="002374A5"/>
    <w:rsid w:val="002469A5"/>
    <w:rsid w:val="00267F83"/>
    <w:rsid w:val="00281FC0"/>
    <w:rsid w:val="002C3C9C"/>
    <w:rsid w:val="003102E9"/>
    <w:rsid w:val="00372954"/>
    <w:rsid w:val="003B291D"/>
    <w:rsid w:val="00417248"/>
    <w:rsid w:val="004930D7"/>
    <w:rsid w:val="004A03B3"/>
    <w:rsid w:val="004E01AA"/>
    <w:rsid w:val="004F2377"/>
    <w:rsid w:val="005021B0"/>
    <w:rsid w:val="00865BA2"/>
    <w:rsid w:val="00890068"/>
    <w:rsid w:val="009F0628"/>
    <w:rsid w:val="00A17B06"/>
    <w:rsid w:val="00AC5D4E"/>
    <w:rsid w:val="00B4081C"/>
    <w:rsid w:val="00C1071E"/>
    <w:rsid w:val="00D2218B"/>
    <w:rsid w:val="00DE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ASANTE</dc:creator>
  <cp:keywords/>
  <dc:description/>
  <cp:lastModifiedBy>BETENASE MA JHS</cp:lastModifiedBy>
  <cp:revision>17</cp:revision>
  <dcterms:created xsi:type="dcterms:W3CDTF">2023-12-28T22:32:00Z</dcterms:created>
  <dcterms:modified xsi:type="dcterms:W3CDTF">2024-04-23T10:46:00Z</dcterms:modified>
</cp:coreProperties>
</file>